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>
        <w:rPr>
          <w:rFonts w:ascii="Times New Roman" w:hAnsi="Times New Roman" w:cs="Times New Roman"/>
          <w:bCs/>
          <w:sz w:val="28"/>
          <w:szCs w:val="28"/>
        </w:rPr>
        <w:t xml:space="preserve">ОАО «БПС-Сбербанк» </w:t>
      </w:r>
      <w:r w:rsidR="00CF226C" w:rsidRPr="003333A7">
        <w:rPr>
          <w:rFonts w:ascii="Times New Roman" w:hAnsi="Times New Roman" w:cs="Times New Roman"/>
          <w:bCs/>
          <w:sz w:val="28"/>
          <w:szCs w:val="28"/>
        </w:rPr>
        <w:t>(</w:t>
      </w:r>
      <w:r w:rsidRPr="003333A7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3333A7" w:rsidRPr="003333A7">
        <w:rPr>
          <w:rFonts w:ascii="Times New Roman" w:hAnsi="Times New Roman" w:cs="Times New Roman"/>
          <w:bCs/>
          <w:sz w:val="28"/>
          <w:szCs w:val="28"/>
        </w:rPr>
        <w:t>12</w:t>
      </w:r>
      <w:r w:rsidRPr="003333A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B757A" w:rsidRPr="003333A7">
        <w:rPr>
          <w:rFonts w:ascii="Times New Roman" w:hAnsi="Times New Roman" w:cs="Times New Roman"/>
          <w:bCs/>
          <w:sz w:val="28"/>
          <w:szCs w:val="28"/>
        </w:rPr>
        <w:t>30</w:t>
      </w:r>
      <w:r w:rsidRPr="003333A7">
        <w:rPr>
          <w:rFonts w:ascii="Times New Roman" w:hAnsi="Times New Roman" w:cs="Times New Roman"/>
          <w:bCs/>
          <w:sz w:val="28"/>
          <w:szCs w:val="28"/>
        </w:rPr>
        <w:t>.</w:t>
      </w:r>
      <w:r w:rsidR="00E72EDD" w:rsidRPr="003333A7">
        <w:rPr>
          <w:rFonts w:ascii="Times New Roman" w:hAnsi="Times New Roman" w:cs="Times New Roman"/>
          <w:bCs/>
          <w:sz w:val="28"/>
          <w:szCs w:val="28"/>
        </w:rPr>
        <w:t>03</w:t>
      </w:r>
      <w:r w:rsidRPr="003333A7">
        <w:rPr>
          <w:rFonts w:ascii="Times New Roman" w:hAnsi="Times New Roman" w:cs="Times New Roman"/>
          <w:bCs/>
          <w:sz w:val="28"/>
          <w:szCs w:val="28"/>
        </w:rPr>
        <w:t>.20</w:t>
      </w:r>
      <w:r w:rsidR="00E72EDD" w:rsidRPr="003333A7">
        <w:rPr>
          <w:rFonts w:ascii="Times New Roman" w:hAnsi="Times New Roman" w:cs="Times New Roman"/>
          <w:bCs/>
          <w:sz w:val="28"/>
          <w:szCs w:val="28"/>
        </w:rPr>
        <w:t>20</w:t>
      </w:r>
      <w:r w:rsidR="00CF226C" w:rsidRPr="003333A7">
        <w:rPr>
          <w:rFonts w:ascii="Times New Roman" w:hAnsi="Times New Roman" w:cs="Times New Roman"/>
          <w:bCs/>
          <w:sz w:val="28"/>
          <w:szCs w:val="28"/>
        </w:rPr>
        <w:t>)</w:t>
      </w:r>
      <w:r w:rsidRPr="003333A7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9B757A" w:rsidRPr="003333A7">
        <w:rPr>
          <w:rFonts w:ascii="Times New Roman" w:hAnsi="Times New Roman" w:cs="Times New Roman"/>
          <w:bCs/>
          <w:sz w:val="28"/>
          <w:szCs w:val="28"/>
        </w:rPr>
        <w:t>пятый</w:t>
      </w:r>
      <w:r w:rsidRPr="003333A7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3333A7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333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57A" w:rsidRPr="003333A7">
        <w:rPr>
          <w:rFonts w:ascii="Times New Roman" w:hAnsi="Times New Roman" w:cs="Times New Roman"/>
          <w:bCs/>
          <w:sz w:val="28"/>
          <w:szCs w:val="28"/>
        </w:rPr>
        <w:t xml:space="preserve">сотого </w:t>
      </w:r>
      <w:r w:rsidRPr="003333A7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3333A7">
        <w:rPr>
          <w:rFonts w:ascii="Times New Roman" w:hAnsi="Times New Roman" w:cs="Times New Roman"/>
          <w:bCs/>
          <w:sz w:val="28"/>
          <w:szCs w:val="28"/>
        </w:rPr>
        <w:t>а</w:t>
      </w:r>
      <w:bookmarkStart w:id="0" w:name="_GoBack"/>
      <w:bookmarkEnd w:id="0"/>
      <w:r w:rsidR="0053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>(</w:t>
      </w:r>
      <w:r w:rsidR="009B757A">
        <w:rPr>
          <w:rFonts w:ascii="Times New Roman" w:hAnsi="Times New Roman" w:cs="Times New Roman"/>
          <w:bCs/>
          <w:sz w:val="28"/>
          <w:szCs w:val="28"/>
        </w:rPr>
        <w:t>пятый</w:t>
      </w:r>
      <w:r w:rsidR="005340F4" w:rsidRPr="00786180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B757A" w:rsidRPr="009B757A">
        <w:rPr>
          <w:rFonts w:ascii="Times New Roman" w:hAnsi="Times New Roman" w:cs="Times New Roman"/>
          <w:bCs/>
          <w:sz w:val="28"/>
          <w:szCs w:val="28"/>
        </w:rPr>
        <w:t>с 21.04.2020 по 20.07.2020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FC1C6C" w:rsidRPr="00FC1C6C">
        <w:rPr>
          <w:rFonts w:ascii="Times New Roman" w:hAnsi="Times New Roman" w:cs="Times New Roman"/>
          <w:sz w:val="28"/>
          <w:szCs w:val="28"/>
        </w:rPr>
        <w:t>5-200-02-3713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FC1C6C" w:rsidRPr="00FC1C6C">
        <w:rPr>
          <w:rFonts w:ascii="Times New Roman" w:hAnsi="Times New Roman" w:cs="Times New Roman"/>
          <w:sz w:val="28"/>
          <w:szCs w:val="28"/>
        </w:rPr>
        <w:t>11.04.2019</w:t>
      </w:r>
      <w:r w:rsidR="00CF226C" w:rsidRPr="00786180">
        <w:rPr>
          <w:rFonts w:ascii="Times New Roman" w:hAnsi="Times New Roman" w:cs="Times New Roman"/>
          <w:sz w:val="28"/>
          <w:szCs w:val="28"/>
        </w:rPr>
        <w:t>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AA5" w:rsidRPr="00F02AA5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ее изменений), увеличенной на 1,25 </w:t>
      </w:r>
      <w:proofErr w:type="spellStart"/>
      <w:r w:rsidR="00F02AA5" w:rsidRPr="00F02AA5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F02AA5" w:rsidRPr="00F02AA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3333A7"/>
    <w:rsid w:val="00336042"/>
    <w:rsid w:val="0037038E"/>
    <w:rsid w:val="004676A3"/>
    <w:rsid w:val="004940CD"/>
    <w:rsid w:val="005340F4"/>
    <w:rsid w:val="00786180"/>
    <w:rsid w:val="008C1075"/>
    <w:rsid w:val="009B757A"/>
    <w:rsid w:val="00A716D3"/>
    <w:rsid w:val="00C66621"/>
    <w:rsid w:val="00CF226C"/>
    <w:rsid w:val="00D02B1C"/>
    <w:rsid w:val="00D17A43"/>
    <w:rsid w:val="00E72EDD"/>
    <w:rsid w:val="00E75C4C"/>
    <w:rsid w:val="00F02AA5"/>
    <w:rsid w:val="00FB034D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Администратор</cp:lastModifiedBy>
  <cp:revision>14</cp:revision>
  <dcterms:created xsi:type="dcterms:W3CDTF">2019-09-20T10:39:00Z</dcterms:created>
  <dcterms:modified xsi:type="dcterms:W3CDTF">2020-03-31T08:39:00Z</dcterms:modified>
</cp:coreProperties>
</file>